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РОССИЙСКАЯ ФЕДЕРАЦИЯ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КАЛУЖСКАЯ ОБЛАСТЬ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АДМИНИСТРАЦИЯ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МУНИЦИПАЛЬНОГО ОБРАЗОВАНИЯ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СЕЛЬСКОЕ ПОСЕЛЕНИЕ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ДЕРЕВНЯ МИХАЛИ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b/>
          <w:bCs/>
          <w:color w:val="212121"/>
          <w:sz w:val="21"/>
          <w:szCs w:val="21"/>
        </w:rPr>
        <w:t>ПОСТАНОВЛЕНИЕ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от 01.03.2023 года                                                                                            № 4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Об утверждении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муниципальной программы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«Энергосбережение и повышение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энергетической эффективности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администрации МО СП «Деревня Михали».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Уставом МО СП «Деревня Михали», постановлением администрации МО СП «Деревня Михали» от 06.08.2019г №26 «Об утверждении Положения о порядке разработки, утверждения и реализации ведомственных целевых программ, финансируемых за счет средств бюджета МО СП «Деревня Михали», на основании Федерального закона от 23.11.2009 № 261-ФЗ «Об энергосбережении и о повышении энергетической </w:t>
      </w:r>
      <w:r>
        <w:rPr>
          <w:b/>
          <w:bCs/>
          <w:color w:val="212121"/>
          <w:sz w:val="21"/>
          <w:szCs w:val="21"/>
        </w:rPr>
        <w:t>э</w:t>
      </w:r>
      <w:r>
        <w:rPr>
          <w:color w:val="212121"/>
          <w:sz w:val="21"/>
          <w:szCs w:val="21"/>
        </w:rPr>
        <w:t>ффективности и о внесении изменений в отдельные законодательные акты Российской Федерации», постановления Правительства Российской Федерации от 11.02.2021 № 161 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ПОСТАНОВЛЯЮ: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lastRenderedPageBreak/>
        <w:t>1.    Утвердить муниципальную программу «Энергосбережение и повышение энергетической эффективности администрации муниципального образования сельское поселение «Деревня Михали» на 2023-2025 годы» согласно приложению к настоящему постановлению.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2.     Настоящее постановление вступает в силу с момента его подписания и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распространяет своё действие на правоотношения, возникшие с 01.01.2023г.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3.       Опубликовать настоящее постановление на официальном сайте МО СП «Деревня Михали» в сети Интернет.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4.       Контроль за исполнением настоящего постановления оставляю за собой.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3B1561" w:rsidRDefault="003B1561" w:rsidP="003B1561">
      <w:pPr>
        <w:pStyle w:val="a3"/>
        <w:shd w:val="clear" w:color="auto" w:fill="FFFFFF"/>
        <w:spacing w:before="0" w:beforeAutospacing="0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и.о.Главы администрации:                                                              Подлужная В.А.</w:t>
      </w:r>
    </w:p>
    <w:p w:rsidR="000D3758" w:rsidRDefault="000D3758">
      <w:bookmarkStart w:id="0" w:name="_GoBack"/>
      <w:bookmarkEnd w:id="0"/>
    </w:p>
    <w:sectPr w:rsidR="000D3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9AB"/>
    <w:rsid w:val="000D3758"/>
    <w:rsid w:val="003B1561"/>
    <w:rsid w:val="0064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6B919-9B63-4589-838A-EFA6191E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2023-08-16T10:04:00Z</dcterms:created>
  <dcterms:modified xsi:type="dcterms:W3CDTF">2023-08-16T10:04:00Z</dcterms:modified>
</cp:coreProperties>
</file>