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CDC" w:rsidRPr="00183CDC" w:rsidRDefault="00183CDC" w:rsidP="00183CD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CDC">
        <w:rPr>
          <w:rFonts w:ascii="Times New Roman" w:hAnsi="Times New Roman" w:cs="Times New Roman"/>
          <w:b/>
          <w:sz w:val="28"/>
          <w:szCs w:val="28"/>
          <w:lang w:eastAsia="ru-RU"/>
        </w:rPr>
        <w:t>РОССИЙСКАЯ  ФЕДЕРАЦИЯ</w:t>
      </w:r>
    </w:p>
    <w:p w:rsidR="00183CDC" w:rsidRPr="00183CDC" w:rsidRDefault="00183CDC" w:rsidP="00183CD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83CDC">
        <w:rPr>
          <w:rFonts w:ascii="Times New Roman" w:hAnsi="Times New Roman" w:cs="Times New Roman"/>
          <w:b/>
          <w:sz w:val="28"/>
          <w:szCs w:val="28"/>
          <w:lang w:eastAsia="ru-RU"/>
        </w:rPr>
        <w:t>КАЛУЖСКАЯ ОБЛАСТЬ</w:t>
      </w:r>
    </w:p>
    <w:p w:rsidR="00183CDC" w:rsidRPr="00183CDC" w:rsidRDefault="00183CDC" w:rsidP="00183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83CD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ИЗНОСКОВСКИЙ РАЙОН</w:t>
      </w:r>
    </w:p>
    <w:p w:rsidR="00183CDC" w:rsidRPr="00183CDC" w:rsidRDefault="00183CDC" w:rsidP="00183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83CD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</w:t>
      </w:r>
    </w:p>
    <w:p w:rsidR="00183CDC" w:rsidRPr="00183CDC" w:rsidRDefault="00183CDC" w:rsidP="00183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83CD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МУНИЦИПАЛЬНОГО ОБРАЗОВАНИЯ</w:t>
      </w:r>
    </w:p>
    <w:p w:rsidR="00183CDC" w:rsidRPr="00183CDC" w:rsidRDefault="00183CDC" w:rsidP="00183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83CD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СЕЛЬСКОГО ПОСЕЛЕНИЯ</w:t>
      </w:r>
    </w:p>
    <w:p w:rsidR="00183CDC" w:rsidRPr="00183CDC" w:rsidRDefault="00183CDC" w:rsidP="00183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3CD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ДЕРЕВНЯ МИХАЛИ</w:t>
      </w:r>
    </w:p>
    <w:p w:rsidR="00183CDC" w:rsidRPr="00183CDC" w:rsidRDefault="00183CDC" w:rsidP="00183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CDC" w:rsidRPr="00183CDC" w:rsidRDefault="00183CDC" w:rsidP="00183C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CDC" w:rsidRPr="00183CDC" w:rsidRDefault="00183CDC" w:rsidP="00183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CDC" w:rsidRPr="00183CDC" w:rsidRDefault="00183CDC" w:rsidP="00183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83C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83C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С Т А Н О В Л Е Н И Е</w:t>
      </w:r>
    </w:p>
    <w:p w:rsidR="00183CDC" w:rsidRPr="00183CDC" w:rsidRDefault="00183CDC" w:rsidP="00183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CDC" w:rsidRPr="00183CDC" w:rsidRDefault="00183CDC" w:rsidP="00183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CDC" w:rsidRPr="00183CDC" w:rsidRDefault="00183CDC" w:rsidP="00183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183CDC" w:rsidRPr="00183CDC" w:rsidRDefault="00F645E0" w:rsidP="00183C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83CDC"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7A0579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183CDC"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83CDC"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="00183CDC"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                                           </w:t>
      </w:r>
      <w:proofErr w:type="spellStart"/>
      <w:r w:rsidR="00183CDC"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 w:rsidR="00183CDC"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="00183CDC"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>ихали</w:t>
      </w:r>
      <w:proofErr w:type="spellEnd"/>
      <w:r w:rsidR="00183CDC"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№ </w:t>
      </w:r>
      <w:r w:rsidR="007A0579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</w:p>
    <w:p w:rsidR="00183CDC" w:rsidRPr="00183CDC" w:rsidRDefault="00183CDC" w:rsidP="00183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B60" w:rsidRDefault="00183CDC" w:rsidP="00183C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</w:t>
      </w:r>
      <w:r w:rsidR="00351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администрации </w:t>
      </w:r>
    </w:p>
    <w:p w:rsidR="00351B60" w:rsidRDefault="00351B60" w:rsidP="00183C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«Деревня Михали» от 11.10.2021 г. № 14/1</w:t>
      </w:r>
    </w:p>
    <w:p w:rsidR="00183CDC" w:rsidRPr="00183CDC" w:rsidRDefault="00351B60" w:rsidP="00183C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</w:t>
      </w:r>
      <w:r w:rsidR="00183CDC"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ведомственн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183CDC"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183CDC"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</w:p>
    <w:p w:rsidR="00183CDC" w:rsidRPr="00183CDC" w:rsidRDefault="00183CDC" w:rsidP="00183C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3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«Совершенствование работы органов местного самоуправления</w:t>
      </w:r>
    </w:p>
    <w:p w:rsidR="00183CDC" w:rsidRPr="00183CDC" w:rsidRDefault="00183CDC" w:rsidP="00183C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образования сельское поселение  «Деревня Михали»»</w:t>
      </w:r>
    </w:p>
    <w:p w:rsidR="00183CDC" w:rsidRPr="00183CDC" w:rsidRDefault="00183CDC" w:rsidP="00183C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3CDC" w:rsidRPr="00183CDC" w:rsidRDefault="00183CDC" w:rsidP="00183C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3CDC" w:rsidRPr="00183CDC" w:rsidRDefault="00183CDC" w:rsidP="00183C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3C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В соответствии с Постановлением администрации муниципального образования сельское поселение «Деревня Михали» от 06.08.2019 г № 26 «Об утверждении Положения о порядке разработки, утверждения и реализации ведомственных целевых программ, финансируемых за счет средств бюджета МО СП деревня Михали» администрация муниципального образования сельское поселение «Деревня Михали»</w:t>
      </w:r>
    </w:p>
    <w:p w:rsidR="00183CDC" w:rsidRPr="00183CDC" w:rsidRDefault="00183CDC" w:rsidP="00183C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3CDC" w:rsidRPr="00183CDC" w:rsidRDefault="00183CDC" w:rsidP="00183C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3C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ПОСТАНОВЛЯЕТ:</w:t>
      </w:r>
    </w:p>
    <w:p w:rsidR="00183CDC" w:rsidRPr="00183CDC" w:rsidRDefault="00183CDC" w:rsidP="00183C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p w:rsidR="00183CDC" w:rsidRPr="00183CDC" w:rsidRDefault="00183CDC" w:rsidP="00351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изменения в </w:t>
      </w:r>
      <w:r w:rsidR="00351B60"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4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строку 8 паспорта </w:t>
      </w:r>
      <w:r w:rsidR="00351B60"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ведомственн</w:t>
      </w:r>
      <w:r w:rsidR="00351B60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351B60"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целев</w:t>
      </w:r>
      <w:r w:rsidR="00351B60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351B60"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 w:rsidR="00351B60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F64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«Совершенствование работы органов местного самоуправления муниципального образования сельское поселение  «Деревня Михали»</w:t>
      </w:r>
      <w:r w:rsidR="00F64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изложив ее</w:t>
      </w:r>
      <w:r w:rsidR="00351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F645E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</w:t>
      </w:r>
      <w:r w:rsidR="00351B60">
        <w:rPr>
          <w:rFonts w:ascii="Times New Roman" w:eastAsia="Times New Roman" w:hAnsi="Times New Roman" w:cs="Times New Roman"/>
          <w:sz w:val="24"/>
          <w:szCs w:val="24"/>
          <w:lang w:eastAsia="ru-RU"/>
        </w:rPr>
        <w:t>й редакции</w:t>
      </w:r>
      <w:r w:rsidR="00F645E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020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6"/>
        <w:gridCol w:w="6520"/>
      </w:tblGrid>
      <w:tr w:rsidR="00F645E0" w:rsidRPr="00351B60" w:rsidTr="00F645E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5E0" w:rsidRPr="00183CDC" w:rsidRDefault="00F645E0" w:rsidP="000F2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3C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Объемы финансирования: всего, в том числе по годам реализации ВЦП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E0" w:rsidRPr="00F5382A" w:rsidRDefault="00F645E0" w:rsidP="000F2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38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Общий объем финансирования </w:t>
            </w:r>
            <w:r w:rsidR="00937C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9 891,406</w:t>
            </w:r>
            <w:r w:rsidRPr="00F538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538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 руб.</w:t>
            </w:r>
          </w:p>
          <w:p w:rsidR="00F645E0" w:rsidRPr="00F5382A" w:rsidRDefault="00F645E0" w:rsidP="000F2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38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по годам:</w:t>
            </w:r>
          </w:p>
          <w:p w:rsidR="00F645E0" w:rsidRPr="00F5382A" w:rsidRDefault="00F645E0" w:rsidP="000F2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38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 – 3 368,756 тыс</w:t>
            </w:r>
            <w:proofErr w:type="gramStart"/>
            <w:r w:rsidRPr="00F538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F538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уб. 2024 – 2 262,763 тыс.руб.  </w:t>
            </w:r>
          </w:p>
          <w:p w:rsidR="00F645E0" w:rsidRPr="00351B60" w:rsidRDefault="00F645E0" w:rsidP="00937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38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 – 2</w:t>
            </w:r>
            <w:r w:rsidR="00937C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227,068</w:t>
            </w:r>
            <w:r w:rsidRPr="00F538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</w:t>
            </w:r>
            <w:proofErr w:type="gramStart"/>
            <w:r w:rsidRPr="00F538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F538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уб. 2025 – 2 032,819 тыс.руб.</w:t>
            </w:r>
            <w:r w:rsidRPr="00183C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F645E0" w:rsidRDefault="00F645E0" w:rsidP="00351B6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45E0" w:rsidRDefault="00183CDC" w:rsidP="00351B6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F64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изменения в пункт 4 </w:t>
      </w:r>
      <w:r w:rsidR="00F645E0"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ведомственн</w:t>
      </w:r>
      <w:r w:rsidR="00F645E0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F645E0"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целев</w:t>
      </w:r>
      <w:r w:rsidR="00F645E0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F645E0"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 w:rsidR="00F64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</w:t>
      </w:r>
      <w:r w:rsidR="00F645E0"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«Совершенствование работы органов местного самоуправления муниципального образования сельское поселение  «Деревня Михали»</w:t>
      </w:r>
      <w:r w:rsidR="00F645E0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изложив его в следующей редакции:</w:t>
      </w:r>
    </w:p>
    <w:p w:rsidR="00F645E0" w:rsidRDefault="00F645E0" w:rsidP="00351B6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45E0" w:rsidRPr="00183CDC" w:rsidRDefault="00F645E0" w:rsidP="00F645E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183C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ОБЪЕМЫ ФИНАНСИРОВАНИЯ</w:t>
      </w:r>
    </w:p>
    <w:p w:rsidR="00F645E0" w:rsidRPr="00183CDC" w:rsidRDefault="00F645E0" w:rsidP="00F64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645E0" w:rsidRPr="00F5382A" w:rsidRDefault="00F645E0" w:rsidP="00F64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8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Общий объем финансирования </w:t>
      </w:r>
      <w:r w:rsidR="00937C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9 891,406</w:t>
      </w:r>
      <w:r w:rsidRPr="00F538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538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 руб.</w:t>
      </w:r>
    </w:p>
    <w:p w:rsidR="00F645E0" w:rsidRPr="00F5382A" w:rsidRDefault="00F645E0" w:rsidP="00F64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8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 по годам:</w:t>
      </w:r>
    </w:p>
    <w:p w:rsidR="00F645E0" w:rsidRPr="00F5382A" w:rsidRDefault="00F645E0" w:rsidP="00F64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38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2022 – 3 368,756 тыс</w:t>
      </w:r>
      <w:proofErr w:type="gramStart"/>
      <w:r w:rsidRPr="00F538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.р</w:t>
      </w:r>
      <w:proofErr w:type="gramEnd"/>
      <w:r w:rsidRPr="00F538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уб.  </w:t>
      </w:r>
    </w:p>
    <w:p w:rsidR="00F645E0" w:rsidRPr="00F5382A" w:rsidRDefault="00F645E0" w:rsidP="00F64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8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2023 – 2</w:t>
      </w:r>
      <w:r w:rsidR="00937C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227,068</w:t>
      </w:r>
      <w:r w:rsidRPr="00F538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тыс.руб.  </w:t>
      </w:r>
    </w:p>
    <w:p w:rsidR="00F645E0" w:rsidRPr="00F5382A" w:rsidRDefault="00F645E0" w:rsidP="00F64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8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2024 – 2 262,763 тыс</w:t>
      </w:r>
      <w:proofErr w:type="gramStart"/>
      <w:r w:rsidRPr="00F538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.р</w:t>
      </w:r>
      <w:proofErr w:type="gramEnd"/>
      <w:r w:rsidRPr="00F538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уб.  </w:t>
      </w:r>
    </w:p>
    <w:p w:rsidR="00F645E0" w:rsidRDefault="00F645E0" w:rsidP="00F64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8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2025 – 2 032,819 тыс</w:t>
      </w:r>
      <w:proofErr w:type="gramStart"/>
      <w:r w:rsidRPr="00F538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.р</w:t>
      </w:r>
      <w:proofErr w:type="gramEnd"/>
      <w:r w:rsidRPr="00F538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уб.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F645E0" w:rsidRDefault="00F645E0" w:rsidP="00F64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645E0" w:rsidRDefault="00F645E0" w:rsidP="00351B6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45E0" w:rsidRDefault="00F645E0" w:rsidP="00351B6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Внести изменения в перечень программных мероприятий, изложив его в редакции приложения № 1 к настоящему постановлению.</w:t>
      </w:r>
    </w:p>
    <w:p w:rsidR="00F645E0" w:rsidRDefault="00F645E0" w:rsidP="00F645E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CDC" w:rsidRPr="00183CDC" w:rsidRDefault="00F645E0" w:rsidP="00F645E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83CDC"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Настоящее постановление подлежит обнародованию и размещению на  официальном сайте администрации муниципального образования сельского поселения «Деревня Михали».</w:t>
      </w:r>
    </w:p>
    <w:p w:rsidR="00F645E0" w:rsidRDefault="00F645E0" w:rsidP="00183CDC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CDC" w:rsidRPr="00183CDC" w:rsidRDefault="00183CDC" w:rsidP="00183CDC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83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данного постановления оставляю за собой.</w:t>
      </w:r>
    </w:p>
    <w:p w:rsidR="00183CDC" w:rsidRPr="00183CDC" w:rsidRDefault="00183CDC" w:rsidP="00183CDC">
      <w:pPr>
        <w:tabs>
          <w:tab w:val="center" w:pos="4677"/>
          <w:tab w:val="right" w:pos="935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CDC" w:rsidRPr="00183CDC" w:rsidRDefault="00183CDC" w:rsidP="00183CDC">
      <w:pPr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3CDC" w:rsidRPr="00183CDC" w:rsidRDefault="00183CDC" w:rsidP="00183C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3CDC" w:rsidRPr="00183CDC" w:rsidRDefault="00183CDC" w:rsidP="00183C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3CDC" w:rsidRPr="00183CDC" w:rsidRDefault="00183CDC" w:rsidP="00183C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3CDC" w:rsidRPr="00183CDC" w:rsidRDefault="00183CDC" w:rsidP="00183C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3C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</w:t>
      </w:r>
      <w:r w:rsidRPr="00183C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И.о. главы администрации</w:t>
      </w:r>
    </w:p>
    <w:p w:rsidR="00183CDC" w:rsidRPr="00183CDC" w:rsidRDefault="00F645E0" w:rsidP="00183C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="00183CDC" w:rsidRPr="00183C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 СП «Деревня Михали»                                                        </w:t>
      </w:r>
      <w:proofErr w:type="spellStart"/>
      <w:r w:rsidR="00183CDC" w:rsidRPr="00183C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В.А.Подлужная</w:t>
      </w:r>
      <w:proofErr w:type="spellEnd"/>
    </w:p>
    <w:p w:rsidR="00183CDC" w:rsidRPr="00183CDC" w:rsidRDefault="00183CDC" w:rsidP="00183C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3CDC" w:rsidRPr="00183CDC" w:rsidRDefault="00183CDC" w:rsidP="00183C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CDC" w:rsidRPr="00183CDC" w:rsidRDefault="00183CDC" w:rsidP="00183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5DF9" w:rsidRDefault="00A65DF9" w:rsidP="00187FB7">
      <w:pPr>
        <w:spacing w:after="0" w:line="240" w:lineRule="auto"/>
        <w:jc w:val="both"/>
      </w:pPr>
    </w:p>
    <w:sectPr w:rsidR="00A65DF9" w:rsidSect="00F645E0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3035"/>
    <w:rsid w:val="00114764"/>
    <w:rsid w:val="00183CDC"/>
    <w:rsid w:val="00187FB7"/>
    <w:rsid w:val="001A4361"/>
    <w:rsid w:val="00351B60"/>
    <w:rsid w:val="003A63CB"/>
    <w:rsid w:val="004D3035"/>
    <w:rsid w:val="00716F1A"/>
    <w:rsid w:val="007A0579"/>
    <w:rsid w:val="008F748A"/>
    <w:rsid w:val="00937CAD"/>
    <w:rsid w:val="00A65DF9"/>
    <w:rsid w:val="00DE2ADA"/>
    <w:rsid w:val="00F5382A"/>
    <w:rsid w:val="00F645E0"/>
    <w:rsid w:val="00FF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3CD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3C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6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6</cp:revision>
  <dcterms:created xsi:type="dcterms:W3CDTF">2023-10-17T12:21:00Z</dcterms:created>
  <dcterms:modified xsi:type="dcterms:W3CDTF">2025-02-26T07:09:00Z</dcterms:modified>
</cp:coreProperties>
</file>